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D1" w:rsidRPr="00AE0D3E" w:rsidRDefault="00661366" w:rsidP="00310D42">
      <w:pPr>
        <w:spacing w:line="276" w:lineRule="auto"/>
        <w:ind w:left="1418"/>
        <w:rPr>
          <w:rFonts w:ascii="Trebuchet MS" w:hAnsi="Trebuchet MS"/>
          <w:b/>
          <w:bCs/>
          <w:kern w:val="36"/>
          <w:sz w:val="42"/>
          <w:szCs w:val="42"/>
        </w:rPr>
      </w:pPr>
      <w:r>
        <w:rPr>
          <w:rFonts w:ascii="Trebuchet MS" w:hAnsi="Trebuchet MS"/>
          <w:b/>
          <w:bCs/>
          <w:kern w:val="36"/>
          <w:sz w:val="42"/>
          <w:szCs w:val="42"/>
        </w:rPr>
        <w:t>Der Online-Shop für ein gutes Leben</w:t>
      </w:r>
    </w:p>
    <w:p w:rsidR="00C627BB" w:rsidRDefault="00C627BB" w:rsidP="00310D42">
      <w:pPr>
        <w:spacing w:line="360" w:lineRule="auto"/>
        <w:ind w:left="1418"/>
        <w:jc w:val="both"/>
        <w:rPr>
          <w:rFonts w:ascii="Trebuchet MS" w:hAnsi="Trebuchet MS"/>
        </w:rPr>
      </w:pPr>
    </w:p>
    <w:p w:rsidR="0077792C" w:rsidRDefault="00661366" w:rsidP="00661366">
      <w:pPr>
        <w:spacing w:line="360" w:lineRule="auto"/>
        <w:ind w:left="1418"/>
        <w:jc w:val="both"/>
      </w:pPr>
      <w:r>
        <w:t xml:space="preserve">Mit der Life Trust GmbH haben Andrea und Veit Lindau ein Unternehmen gegründet, das sich seit vielen Jahren für die Themen Selbstverwirklichung, Erfolg und lebendige Beziehungen stark macht. Ein Schwerpunkt liegt dabei auf der Community- und Coaching-Plattform Human Trust, die seitens Life Trust betrieben wird. Daneben hat Veit Lindau als Bestsellerautor und Seminarleiter in den vergangenen Jahren vielfach von sich reden gemacht. In dem Online Shop </w:t>
      </w:r>
      <w:r w:rsidRPr="00661366">
        <w:t>www.lifetrust-shop.de</w:t>
      </w:r>
      <w:r>
        <w:t xml:space="preserve"> haben die </w:t>
      </w:r>
      <w:r w:rsidR="00DC6DF2">
        <w:t>beiden Portalbetreiber</w:t>
      </w:r>
      <w:r w:rsidR="00901F8F">
        <w:t xml:space="preserve"> seit geraumer Zeit</w:t>
      </w:r>
      <w:r w:rsidR="00DC6DF2">
        <w:t xml:space="preserve"> das Beste aus beiden Welten zusammengetragen.</w:t>
      </w:r>
    </w:p>
    <w:p w:rsidR="00DC6DF2" w:rsidRDefault="00DC6DF2" w:rsidP="00661366">
      <w:pPr>
        <w:spacing w:line="360" w:lineRule="auto"/>
        <w:ind w:left="1418"/>
        <w:jc w:val="both"/>
      </w:pPr>
    </w:p>
    <w:p w:rsidR="00DC6DF2" w:rsidRDefault="00DC6DF2" w:rsidP="00661366">
      <w:pPr>
        <w:spacing w:line="360" w:lineRule="auto"/>
        <w:ind w:left="1418"/>
        <w:jc w:val="both"/>
      </w:pPr>
      <w:r>
        <w:t>Der Shop bietet neben Gutscheinen für das von mehreren tausend Usern genutzte Portalangebot auf Human Trust, Bücher, CDs und DVDs aus dem Schaffen und Wirken des Erfolg-Trainers Veit Lindau. Außerdem ist es möglich, sich hier für die aktuellsten Life Trust-Seminare einzubuchen. Spiele, T-Shirts und Specials wie Tattoo-Aufkleber und Persönlichkeitstests runden das Shop-Portfolio ab.</w:t>
      </w:r>
    </w:p>
    <w:p w:rsidR="00DC6DF2" w:rsidRDefault="00DC6DF2" w:rsidP="00661366">
      <w:pPr>
        <w:spacing w:line="360" w:lineRule="auto"/>
        <w:ind w:left="1418"/>
        <w:jc w:val="both"/>
      </w:pPr>
    </w:p>
    <w:p w:rsidR="00DC6DF2" w:rsidRDefault="00DC6DF2" w:rsidP="00661366">
      <w:pPr>
        <w:spacing w:line="360" w:lineRule="auto"/>
        <w:ind w:left="1418"/>
        <w:jc w:val="both"/>
      </w:pPr>
      <w:r>
        <w:t>Unter dem Slogan „Life Trust. Der Shop für</w:t>
      </w:r>
      <w:r w:rsidR="00505823">
        <w:t>s Wesentliche</w:t>
      </w:r>
      <w:r>
        <w:t xml:space="preserve">“ haben Andrea und Veit Lindau ein Angebot zusammengestellt, das hilft, ein besseres, erfolgreicheres, wahrhaftigeres und </w:t>
      </w:r>
      <w:r w:rsidR="00CA1CC8">
        <w:t xml:space="preserve">schlichtweg </w:t>
      </w:r>
      <w:r>
        <w:t xml:space="preserve">gutes Leben zu führen. Die Userführung in dem übersichtlichen Layout ist intuitiv erfahrbar. Nach einer kurzen Registrierung stehen den Käufern alle gängigen Zahlmethoden </w:t>
      </w:r>
      <w:r w:rsidR="00CA1CC8">
        <w:t xml:space="preserve">für den Online-Einkauf </w:t>
      </w:r>
      <w:r>
        <w:t>zur Verfügung.</w:t>
      </w:r>
    </w:p>
    <w:p w:rsidR="00DC6DF2" w:rsidRDefault="00DC6DF2" w:rsidP="00661366">
      <w:pPr>
        <w:spacing w:line="360" w:lineRule="auto"/>
        <w:ind w:left="1418"/>
        <w:jc w:val="both"/>
      </w:pPr>
    </w:p>
    <w:p w:rsidR="00E96A4E" w:rsidRPr="009D0C65" w:rsidRDefault="00E96A4E" w:rsidP="009854E3">
      <w:pPr>
        <w:spacing w:line="360" w:lineRule="auto"/>
        <w:ind w:left="1418"/>
        <w:jc w:val="both"/>
        <w:rPr>
          <w:rFonts w:ascii="Trebuchet MS" w:hAnsi="Trebuchet MS"/>
          <w:color w:val="A40C1F"/>
          <w:szCs w:val="22"/>
          <w:u w:val="single"/>
        </w:rPr>
      </w:pPr>
    </w:p>
    <w:p w:rsidR="00AC46FA" w:rsidRPr="00A40A3F" w:rsidRDefault="00E96A4E" w:rsidP="00310D42">
      <w:pPr>
        <w:pStyle w:val="Kopfzeile"/>
        <w:tabs>
          <w:tab w:val="clear" w:pos="4536"/>
          <w:tab w:val="clear" w:pos="9072"/>
          <w:tab w:val="left" w:pos="1418"/>
        </w:tabs>
        <w:spacing w:line="240" w:lineRule="exact"/>
        <w:ind w:left="1418" w:right="-1"/>
        <w:rPr>
          <w:rFonts w:ascii="Trebuchet MS" w:hAnsi="Trebuchet MS"/>
          <w:color w:val="A40C1F"/>
          <w:sz w:val="20"/>
          <w:u w:val="single"/>
        </w:rPr>
      </w:pPr>
      <w:r w:rsidRPr="00A40A3F">
        <w:rPr>
          <w:rFonts w:ascii="Trebuchet MS" w:hAnsi="Trebuchet MS"/>
          <w:color w:val="A40C1F"/>
          <w:sz w:val="20"/>
          <w:u w:val="single"/>
        </w:rPr>
        <w:t>Presse-Kontakt</w:t>
      </w:r>
    </w:p>
    <w:p w:rsidR="00AC46FA" w:rsidRPr="00A40A3F" w:rsidRDefault="00AC46FA" w:rsidP="00310D42">
      <w:pPr>
        <w:pStyle w:val="Kopfzeile"/>
        <w:tabs>
          <w:tab w:val="clear" w:pos="4536"/>
          <w:tab w:val="clear" w:pos="9072"/>
          <w:tab w:val="left" w:pos="1418"/>
        </w:tabs>
        <w:spacing w:line="240" w:lineRule="exact"/>
        <w:ind w:left="1418" w:right="-1"/>
        <w:rPr>
          <w:rFonts w:ascii="Trebuchet MS" w:hAnsi="Trebuchet MS"/>
          <w:sz w:val="18"/>
          <w:szCs w:val="18"/>
        </w:rPr>
      </w:pP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Ansprechpartner</w:t>
      </w:r>
      <w:r w:rsidR="00A40A3F">
        <w:rPr>
          <w:rFonts w:ascii="Trebuchet MS" w:hAnsi="Trebuchet MS"/>
          <w:sz w:val="18"/>
          <w:szCs w:val="18"/>
        </w:rPr>
        <w:tab/>
      </w:r>
      <w:r w:rsidRPr="00A40A3F">
        <w:rPr>
          <w:rFonts w:ascii="Trebuchet MS" w:hAnsi="Trebuchet MS"/>
          <w:color w:val="595959"/>
          <w:sz w:val="18"/>
          <w:szCs w:val="18"/>
        </w:rPr>
        <w:t>Michael d</w:t>
      </w:r>
      <w:r w:rsidR="00E96A4E" w:rsidRPr="00A40A3F">
        <w:rPr>
          <w:rFonts w:ascii="Trebuchet MS" w:hAnsi="Trebuchet MS"/>
          <w:color w:val="595959"/>
          <w:sz w:val="18"/>
          <w:szCs w:val="18"/>
        </w:rPr>
        <w:t>’</w:t>
      </w:r>
      <w:r w:rsidRPr="00A40A3F">
        <w:rPr>
          <w:rFonts w:ascii="Trebuchet MS" w:hAnsi="Trebuchet MS"/>
          <w:color w:val="595959"/>
          <w:sz w:val="18"/>
          <w:szCs w:val="18"/>
        </w:rPr>
        <w:t>Aguiar</w:t>
      </w:r>
      <w:r w:rsidR="00A40A3F">
        <w:rPr>
          <w:rFonts w:ascii="Trebuchet MS" w:hAnsi="Trebuchet MS"/>
          <w:color w:val="595959"/>
          <w:sz w:val="18"/>
          <w:szCs w:val="18"/>
        </w:rPr>
        <w:t xml:space="preserve">  /  </w:t>
      </w:r>
      <w:r w:rsidRPr="00A40A3F">
        <w:rPr>
          <w:rFonts w:ascii="Trebuchet MS" w:hAnsi="Trebuchet MS"/>
          <w:color w:val="595959"/>
          <w:sz w:val="18"/>
          <w:szCs w:val="18"/>
        </w:rPr>
        <w:t>Pressesprecher Life Trust</w:t>
      </w:r>
      <w:r w:rsidR="00E96A4E" w:rsidRPr="00A40A3F">
        <w:rPr>
          <w:rFonts w:ascii="Trebuchet MS" w:hAnsi="Trebuchet MS"/>
          <w:color w:val="595959"/>
          <w:sz w:val="18"/>
          <w:szCs w:val="18"/>
        </w:rPr>
        <w:t>.</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Telefon</w:t>
      </w:r>
      <w:r w:rsidR="00A40A3F">
        <w:rPr>
          <w:rFonts w:ascii="Trebuchet MS" w:hAnsi="Trebuchet MS"/>
          <w:color w:val="A40C1F"/>
          <w:sz w:val="18"/>
          <w:szCs w:val="18"/>
        </w:rPr>
        <w:tab/>
      </w:r>
      <w:r w:rsidRPr="00A40A3F">
        <w:rPr>
          <w:rFonts w:ascii="Trebuchet MS" w:hAnsi="Trebuchet MS"/>
          <w:sz w:val="18"/>
          <w:szCs w:val="18"/>
        </w:rPr>
        <w:tab/>
      </w:r>
      <w:r w:rsidRPr="00A40A3F">
        <w:rPr>
          <w:rFonts w:ascii="Trebuchet MS" w:hAnsi="Trebuchet MS"/>
          <w:color w:val="595959"/>
          <w:sz w:val="18"/>
          <w:szCs w:val="18"/>
        </w:rPr>
        <w:t>+49 7276 5050621</w:t>
      </w:r>
    </w:p>
    <w:p w:rsidR="00AC46FA" w:rsidRPr="00A40A3F" w:rsidRDefault="00E96A4E"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Mobil</w:t>
      </w:r>
      <w:r w:rsidRPr="00A40A3F">
        <w:rPr>
          <w:rFonts w:ascii="Trebuchet MS" w:hAnsi="Trebuchet MS"/>
          <w:color w:val="A40C1F"/>
          <w:sz w:val="18"/>
          <w:szCs w:val="18"/>
        </w:rPr>
        <w:tab/>
      </w:r>
      <w:r w:rsidRPr="00A40A3F">
        <w:rPr>
          <w:rFonts w:ascii="Trebuchet MS" w:hAnsi="Trebuchet MS"/>
          <w:color w:val="A40C1F"/>
          <w:sz w:val="18"/>
          <w:szCs w:val="18"/>
        </w:rPr>
        <w:tab/>
      </w:r>
      <w:r w:rsidR="00AC46FA" w:rsidRPr="00A40A3F">
        <w:rPr>
          <w:rFonts w:ascii="Trebuchet MS" w:hAnsi="Trebuchet MS"/>
          <w:color w:val="595959"/>
          <w:sz w:val="18"/>
          <w:szCs w:val="18"/>
        </w:rPr>
        <w:t>+49 1525</w:t>
      </w:r>
      <w:r w:rsidR="00AC46FA" w:rsidRPr="00A40A3F">
        <w:rPr>
          <w:rFonts w:ascii="Trebuchet MS" w:hAnsi="Trebuchet MS"/>
          <w:sz w:val="18"/>
          <w:szCs w:val="18"/>
        </w:rPr>
        <w:t xml:space="preserve"> </w:t>
      </w:r>
      <w:r w:rsidR="00AC46FA" w:rsidRPr="00A40A3F">
        <w:rPr>
          <w:rFonts w:ascii="Trebuchet MS" w:hAnsi="Trebuchet MS"/>
          <w:color w:val="595959"/>
          <w:sz w:val="18"/>
          <w:szCs w:val="18"/>
        </w:rPr>
        <w:t>3534136</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sz w:val="18"/>
          <w:szCs w:val="18"/>
        </w:rPr>
      </w:pPr>
      <w:r w:rsidRPr="00A40A3F">
        <w:rPr>
          <w:rFonts w:ascii="Trebuchet MS" w:hAnsi="Trebuchet MS"/>
          <w:color w:val="A40C1F"/>
          <w:sz w:val="18"/>
          <w:szCs w:val="18"/>
        </w:rPr>
        <w:t>E-Mail</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presse@lifetrust.info</w:t>
      </w:r>
    </w:p>
    <w:p w:rsidR="00485CDE" w:rsidRPr="009D0C65" w:rsidRDefault="00AC46FA" w:rsidP="00310D42">
      <w:pPr>
        <w:pStyle w:val="Kopfzeile"/>
        <w:tabs>
          <w:tab w:val="clear" w:pos="4536"/>
          <w:tab w:val="clear" w:pos="9072"/>
          <w:tab w:val="left" w:pos="1413"/>
        </w:tabs>
        <w:spacing w:line="240" w:lineRule="exact"/>
        <w:ind w:left="1418" w:right="-1"/>
        <w:rPr>
          <w:rFonts w:ascii="Trebuchet MS" w:hAnsi="Trebuchet MS"/>
          <w:color w:val="58585A"/>
          <w:szCs w:val="22"/>
        </w:rPr>
      </w:pPr>
      <w:r w:rsidRPr="00A40A3F">
        <w:rPr>
          <w:rFonts w:ascii="Trebuchet MS" w:hAnsi="Trebuchet MS"/>
          <w:color w:val="A40C1F"/>
          <w:sz w:val="18"/>
          <w:szCs w:val="18"/>
        </w:rPr>
        <w:t>Internet</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http://veitlindau.com/press</w:t>
      </w:r>
      <w:r w:rsidR="006A62BF">
        <w:rPr>
          <w:rFonts w:ascii="Trebuchet MS" w:hAnsi="Trebuchet MS"/>
          <w:color w:val="595959"/>
          <w:sz w:val="18"/>
          <w:szCs w:val="18"/>
        </w:rPr>
        <w:t>e</w:t>
      </w:r>
      <w:bookmarkStart w:id="0" w:name="_GoBack"/>
      <w:bookmarkEnd w:id="0"/>
    </w:p>
    <w:sectPr w:rsidR="00485CDE" w:rsidRPr="009D0C65" w:rsidSect="002662DD">
      <w:headerReference w:type="even" r:id="rId8"/>
      <w:headerReference w:type="default" r:id="rId9"/>
      <w:footerReference w:type="even" r:id="rId10"/>
      <w:footerReference w:type="default" r:id="rId11"/>
      <w:headerReference w:type="first" r:id="rId12"/>
      <w:footerReference w:type="first" r:id="rId13"/>
      <w:type w:val="continuous"/>
      <w:pgSz w:w="11907" w:h="16840"/>
      <w:pgMar w:top="2552" w:right="1134" w:bottom="1985" w:left="1418" w:header="283" w:footer="19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EC" w:rsidRDefault="00EF70EC" w:rsidP="00222D43">
      <w:r>
        <w:separator/>
      </w:r>
    </w:p>
  </w:endnote>
  <w:endnote w:type="continuationSeparator" w:id="0">
    <w:p w:rsidR="00EF70EC" w:rsidRDefault="00EF70EC" w:rsidP="0022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Dax-Regular">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F0C" w:rsidRDefault="00C76F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EE" w:rsidRDefault="00694EEE" w:rsidP="008D32B9">
    <w:pPr>
      <w:jc w:val="right"/>
      <w:rPr>
        <w:rFonts w:ascii="Trebuchet MS" w:hAnsi="Trebuchet MS"/>
        <w:i/>
        <w:color w:val="634E42"/>
        <w:sz w:val="15"/>
        <w:szCs w:val="15"/>
        <w:u w:val="single"/>
      </w:rPr>
    </w:pPr>
  </w:p>
  <w:p w:rsidR="00694EEE" w:rsidRDefault="00694EEE" w:rsidP="008D32B9">
    <w:pPr>
      <w:jc w:val="right"/>
      <w:rPr>
        <w:rFonts w:ascii="Trebuchet MS" w:hAnsi="Trebuchet MS"/>
        <w:i/>
        <w:color w:val="634E42"/>
        <w:sz w:val="15"/>
        <w:szCs w:val="15"/>
        <w:u w:val="single"/>
      </w:rPr>
    </w:pPr>
  </w:p>
  <w:p w:rsidR="00694EEE" w:rsidRPr="007624C6" w:rsidRDefault="00694EEE" w:rsidP="008D32B9">
    <w:pPr>
      <w:jc w:val="right"/>
      <w:rPr>
        <w:rFonts w:ascii="Trebuchet MS" w:hAnsi="Trebuchet MS"/>
        <w:color w:val="595959"/>
        <w:sz w:val="15"/>
        <w:szCs w:val="15"/>
      </w:rPr>
    </w:pPr>
    <w:r w:rsidRPr="007624C6">
      <w:rPr>
        <w:rFonts w:ascii="Trebuchet MS" w:hAnsi="Trebuchet MS"/>
        <w:color w:val="595959"/>
        <w:sz w:val="15"/>
        <w:szCs w:val="15"/>
      </w:rPr>
      <w:t xml:space="preserve">Seiten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PAGE</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421A63">
      <w:rPr>
        <w:rFonts w:ascii="Trebuchet MS" w:hAnsi="Trebuchet MS"/>
        <w:noProof/>
        <w:color w:val="595959"/>
        <w:sz w:val="15"/>
        <w:szCs w:val="15"/>
      </w:rPr>
      <w:t>1</w:t>
    </w:r>
    <w:r w:rsidRPr="007624C6">
      <w:rPr>
        <w:rFonts w:ascii="Trebuchet MS" w:hAnsi="Trebuchet MS"/>
        <w:color w:val="595959"/>
        <w:sz w:val="15"/>
        <w:szCs w:val="15"/>
      </w:rPr>
      <w:fldChar w:fldCharType="end"/>
    </w:r>
    <w:r w:rsidRPr="007624C6">
      <w:rPr>
        <w:rFonts w:ascii="Trebuchet MS" w:hAnsi="Trebuchet MS"/>
        <w:color w:val="595959"/>
        <w:sz w:val="15"/>
        <w:szCs w:val="15"/>
      </w:rPr>
      <w:t xml:space="preserve"> von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NUMPAGES</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421A63">
      <w:rPr>
        <w:rFonts w:ascii="Trebuchet MS" w:hAnsi="Trebuchet MS"/>
        <w:noProof/>
        <w:color w:val="595959"/>
        <w:sz w:val="15"/>
        <w:szCs w:val="15"/>
      </w:rPr>
      <w:t>1</w:t>
    </w:r>
    <w:r w:rsidRPr="007624C6">
      <w:rPr>
        <w:rFonts w:ascii="Trebuchet MS" w:hAnsi="Trebuchet MS"/>
        <w:color w:val="595959"/>
        <w:sz w:val="15"/>
        <w:szCs w:val="15"/>
      </w:rPr>
      <w:fldChar w:fldCharType="end"/>
    </w:r>
  </w:p>
  <w:tbl>
    <w:tblPr>
      <w:tblpPr w:leftFromText="142" w:rightFromText="142" w:vertAnchor="page" w:horzAnchor="page" w:tblpX="2901" w:tblpY="14879"/>
      <w:tblOverlap w:val="never"/>
      <w:tblW w:w="5103" w:type="dxa"/>
      <w:tblCellMar>
        <w:top w:w="113" w:type="dxa"/>
        <w:left w:w="0" w:type="dxa"/>
        <w:right w:w="0" w:type="dxa"/>
      </w:tblCellMar>
      <w:tblLook w:val="04A0" w:firstRow="1" w:lastRow="0" w:firstColumn="1" w:lastColumn="0" w:noHBand="0" w:noVBand="1"/>
    </w:tblPr>
    <w:tblGrid>
      <w:gridCol w:w="2268"/>
      <w:gridCol w:w="2835"/>
    </w:tblGrid>
    <w:tr w:rsidR="00694EEE" w:rsidRPr="00B73F05" w:rsidTr="00310D42">
      <w:tc>
        <w:tcPr>
          <w:tcW w:w="2268" w:type="dxa"/>
        </w:tcPr>
        <w:p w:rsidR="00694EEE" w:rsidRPr="000C5E53" w:rsidRDefault="00694EEE" w:rsidP="00310D42">
          <w:pPr>
            <w:pStyle w:val="EinfacherAbsatz"/>
            <w:spacing w:line="20" w:lineRule="atLeast"/>
            <w:rPr>
              <w:rFonts w:ascii="Trebuchet MS" w:hAnsi="Trebuchet MS"/>
              <w:b/>
              <w:color w:val="A40C1F"/>
              <w:sz w:val="18"/>
              <w:szCs w:val="18"/>
            </w:rPr>
          </w:pPr>
          <w:r>
            <w:rPr>
              <w:rFonts w:ascii="Trebuchet MS" w:hAnsi="Trebuchet MS"/>
              <w:b/>
              <w:color w:val="A40C1F"/>
              <w:sz w:val="18"/>
              <w:szCs w:val="18"/>
            </w:rPr>
            <w:t>Life Trust GmbH &amp;</w:t>
          </w:r>
          <w:r w:rsidRPr="000C5E53">
            <w:rPr>
              <w:rFonts w:ascii="Trebuchet MS" w:hAnsi="Trebuchet MS"/>
              <w:b/>
              <w:color w:val="A40C1F"/>
              <w:sz w:val="18"/>
              <w:szCs w:val="18"/>
            </w:rPr>
            <w:t xml:space="preserve"> Co. KG</w:t>
          </w:r>
        </w:p>
        <w:p w:rsidR="00694EEE" w:rsidRDefault="00694EEE" w:rsidP="00310D42">
          <w:pPr>
            <w:pStyle w:val="EinfacherAbsatz"/>
            <w:spacing w:line="20" w:lineRule="atLeast"/>
            <w:rPr>
              <w:rFonts w:ascii="Trebuchet MS" w:hAnsi="Trebuchet MS"/>
              <w:color w:val="634E42"/>
              <w:sz w:val="15"/>
              <w:szCs w:val="15"/>
            </w:rPr>
          </w:pPr>
        </w:p>
        <w:p w:rsidR="00694EEE" w:rsidRPr="007624C6" w:rsidRDefault="00694EEE" w:rsidP="00310D42">
          <w:pPr>
            <w:pStyle w:val="EinfacherAbsatz"/>
            <w:spacing w:line="20" w:lineRule="atLeast"/>
            <w:rPr>
              <w:rFonts w:ascii="Trebuchet MS" w:hAnsi="Trebuchet MS"/>
              <w:color w:val="595959"/>
              <w:sz w:val="15"/>
              <w:szCs w:val="15"/>
            </w:rPr>
          </w:pPr>
          <w:r w:rsidRPr="007624C6">
            <w:rPr>
              <w:rFonts w:ascii="Trebuchet MS" w:hAnsi="Trebuchet MS"/>
              <w:color w:val="595959"/>
              <w:sz w:val="15"/>
              <w:szCs w:val="15"/>
            </w:rPr>
            <w:t>Kronprinzenstr. 9</w:t>
          </w:r>
          <w:r w:rsidRPr="007624C6">
            <w:rPr>
              <w:rFonts w:ascii="Trebuchet MS" w:hAnsi="Trebuchet MS"/>
              <w:color w:val="595959"/>
              <w:sz w:val="15"/>
              <w:szCs w:val="15"/>
            </w:rPr>
            <w:br/>
            <w:t>76530 Baden-Baden</w:t>
          </w:r>
        </w:p>
        <w:p w:rsidR="00694EEE" w:rsidRPr="000C5E53" w:rsidRDefault="00694EEE" w:rsidP="00310D42">
          <w:pPr>
            <w:pStyle w:val="EinfacherAbsatz"/>
            <w:spacing w:line="20" w:lineRule="atLeast"/>
            <w:rPr>
              <w:rFonts w:ascii="Trebuchet MS" w:hAnsi="Trebuchet MS"/>
              <w:color w:val="634E42"/>
              <w:sz w:val="15"/>
              <w:szCs w:val="15"/>
            </w:rPr>
          </w:pPr>
          <w:r w:rsidRPr="000C5E53">
            <w:rPr>
              <w:rFonts w:ascii="Trebuchet MS" w:hAnsi="Trebuchet MS"/>
              <w:color w:val="A40C1F"/>
              <w:sz w:val="15"/>
              <w:szCs w:val="15"/>
            </w:rPr>
            <w:t>Sitz der Gesellschaft</w:t>
          </w:r>
          <w:r>
            <w:rPr>
              <w:rFonts w:ascii="Trebuchet MS" w:hAnsi="Trebuchet MS"/>
              <w:color w:val="634E42"/>
              <w:sz w:val="15"/>
              <w:szCs w:val="15"/>
            </w:rPr>
            <w:br/>
          </w:r>
          <w:r w:rsidRPr="007624C6">
            <w:rPr>
              <w:rFonts w:ascii="Trebuchet MS" w:hAnsi="Trebuchet MS"/>
              <w:color w:val="595959"/>
              <w:sz w:val="15"/>
              <w:szCs w:val="15"/>
            </w:rPr>
            <w:t>Baden-Baden</w:t>
          </w:r>
        </w:p>
        <w:p w:rsidR="00694EEE" w:rsidRPr="00B73F05" w:rsidRDefault="00694EEE" w:rsidP="00310D42">
          <w:pPr>
            <w:pStyle w:val="EinfacherAbsatz"/>
            <w:spacing w:line="20" w:lineRule="atLeast"/>
            <w:rPr>
              <w:rFonts w:ascii="Trebuchet MS" w:hAnsi="Trebuchet MS" w:cs="Dax-Regular"/>
              <w:color w:val="634E42"/>
              <w:sz w:val="15"/>
              <w:szCs w:val="15"/>
            </w:rPr>
          </w:pPr>
        </w:p>
      </w:tc>
      <w:tc>
        <w:tcPr>
          <w:tcW w:w="2835" w:type="dxa"/>
        </w:tcPr>
        <w:p w:rsidR="00694EEE" w:rsidRPr="000C5E53" w:rsidRDefault="00694EEE" w:rsidP="00310D42">
          <w:pPr>
            <w:pStyle w:val="EinfacherAbsatz"/>
            <w:spacing w:line="20" w:lineRule="atLeast"/>
            <w:rPr>
              <w:rFonts w:ascii="Trebuchet MS" w:hAnsi="Trebuchet MS"/>
              <w:color w:val="A40C1F"/>
              <w:sz w:val="18"/>
              <w:szCs w:val="18"/>
            </w:rPr>
          </w:pPr>
        </w:p>
        <w:p w:rsidR="00694EEE" w:rsidRDefault="00694EEE" w:rsidP="00310D42">
          <w:pPr>
            <w:pStyle w:val="EinfacherAbsatz"/>
            <w:spacing w:line="20" w:lineRule="atLeast"/>
            <w:rPr>
              <w:rFonts w:ascii="Trebuchet MS" w:hAnsi="Trebuchet MS"/>
              <w:color w:val="A40C1F"/>
              <w:sz w:val="15"/>
              <w:szCs w:val="15"/>
            </w:rPr>
          </w:pPr>
        </w:p>
        <w:p w:rsidR="00694EEE" w:rsidRPr="000C5E53" w:rsidRDefault="00694EEE" w:rsidP="00310D42">
          <w:pPr>
            <w:pStyle w:val="EinfacherAbsatz"/>
            <w:spacing w:line="20" w:lineRule="atLeast"/>
            <w:rPr>
              <w:rFonts w:ascii="Trebuchet MS" w:hAnsi="Trebuchet MS"/>
              <w:color w:val="634E42"/>
              <w:sz w:val="15"/>
              <w:szCs w:val="15"/>
            </w:rPr>
          </w:pPr>
          <w:r>
            <w:rPr>
              <w:rFonts w:ascii="Trebuchet MS" w:hAnsi="Trebuchet MS"/>
              <w:color w:val="A40C1F"/>
              <w:sz w:val="15"/>
              <w:szCs w:val="15"/>
            </w:rPr>
            <w:t>Geschäftsfü</w:t>
          </w:r>
          <w:r w:rsidRPr="000C5E53">
            <w:rPr>
              <w:rFonts w:ascii="Trebuchet MS" w:hAnsi="Trebuchet MS"/>
              <w:color w:val="A40C1F"/>
              <w:sz w:val="15"/>
              <w:szCs w:val="15"/>
            </w:rPr>
            <w:t>hrer</w:t>
          </w:r>
          <w:r>
            <w:rPr>
              <w:rFonts w:ascii="Trebuchet MS" w:hAnsi="Trebuchet MS"/>
              <w:color w:val="634E42"/>
              <w:sz w:val="15"/>
              <w:szCs w:val="15"/>
            </w:rPr>
            <w:br/>
          </w:r>
          <w:r w:rsidRPr="007624C6">
            <w:rPr>
              <w:rFonts w:ascii="Trebuchet MS" w:hAnsi="Trebuchet MS"/>
              <w:color w:val="595959"/>
              <w:sz w:val="15"/>
              <w:szCs w:val="15"/>
            </w:rPr>
            <w:t>Andrea Lindau, Veit Lindau</w:t>
          </w:r>
        </w:p>
        <w:p w:rsidR="00694EEE" w:rsidRPr="00B73F05" w:rsidRDefault="00694EEE" w:rsidP="00310D42">
          <w:pPr>
            <w:pStyle w:val="EinfacherAbsatz"/>
            <w:rPr>
              <w:rFonts w:ascii="Trebuchet MS" w:hAnsi="Trebuchet MS" w:cs="Dax-Regular"/>
              <w:color w:val="634E42"/>
              <w:sz w:val="15"/>
              <w:szCs w:val="15"/>
            </w:rPr>
          </w:pPr>
          <w:r w:rsidRPr="000C5E53">
            <w:rPr>
              <w:rFonts w:ascii="Trebuchet MS" w:hAnsi="Trebuchet MS"/>
              <w:color w:val="A40C1F"/>
              <w:sz w:val="15"/>
              <w:szCs w:val="15"/>
            </w:rPr>
            <w:t>Registergericht</w:t>
          </w:r>
          <w:r>
            <w:rPr>
              <w:rFonts w:ascii="Trebuchet MS" w:hAnsi="Trebuchet MS"/>
              <w:color w:val="634E42"/>
              <w:sz w:val="15"/>
              <w:szCs w:val="15"/>
            </w:rPr>
            <w:t xml:space="preserve"> </w:t>
          </w:r>
          <w:r w:rsidRPr="007624C6">
            <w:rPr>
              <w:rFonts w:ascii="Trebuchet MS" w:hAnsi="Trebuchet MS"/>
              <w:color w:val="595959"/>
              <w:sz w:val="15"/>
              <w:szCs w:val="15"/>
            </w:rPr>
            <w:t>AG Mannheim</w:t>
          </w:r>
          <w:r>
            <w:rPr>
              <w:rFonts w:ascii="Trebuchet MS" w:hAnsi="Trebuchet MS"/>
              <w:color w:val="634E42"/>
              <w:sz w:val="15"/>
              <w:szCs w:val="15"/>
            </w:rPr>
            <w:br/>
          </w:r>
          <w:r w:rsidRPr="007624C6">
            <w:rPr>
              <w:rFonts w:ascii="Trebuchet MS" w:hAnsi="Trebuchet MS"/>
              <w:color w:val="595959"/>
              <w:sz w:val="15"/>
              <w:szCs w:val="15"/>
            </w:rPr>
            <w:t xml:space="preserve">HRA 705389 | </w:t>
          </w:r>
          <w:proofErr w:type="spellStart"/>
          <w:r w:rsidRPr="000C5E53">
            <w:rPr>
              <w:rFonts w:ascii="Trebuchet MS" w:hAnsi="Trebuchet MS"/>
              <w:color w:val="A40C1F"/>
              <w:sz w:val="15"/>
              <w:szCs w:val="15"/>
            </w:rPr>
            <w:t>Ust-IdNr</w:t>
          </w:r>
          <w:proofErr w:type="spellEnd"/>
          <w:r w:rsidRPr="000C5E53">
            <w:rPr>
              <w:rFonts w:ascii="Trebuchet MS" w:hAnsi="Trebuchet MS"/>
              <w:color w:val="A40C1F"/>
              <w:sz w:val="15"/>
              <w:szCs w:val="15"/>
            </w:rPr>
            <w:t>.</w:t>
          </w:r>
          <w:r w:rsidRPr="007624C6">
            <w:rPr>
              <w:rFonts w:ascii="Trebuchet MS" w:hAnsi="Trebuchet MS"/>
              <w:color w:val="595959"/>
              <w:sz w:val="15"/>
              <w:szCs w:val="15"/>
            </w:rPr>
            <w:t xml:space="preserve"> DE294767153</w:t>
          </w:r>
        </w:p>
      </w:tc>
    </w:tr>
    <w:tr w:rsidR="009D0C65" w:rsidRPr="00B73F05" w:rsidTr="00310D42">
      <w:tc>
        <w:tcPr>
          <w:tcW w:w="2268" w:type="dxa"/>
        </w:tcPr>
        <w:p w:rsidR="009D0C65" w:rsidRDefault="009D0C65" w:rsidP="00310D42">
          <w:pPr>
            <w:pStyle w:val="EinfacherAbsatz"/>
            <w:spacing w:line="20" w:lineRule="atLeast"/>
            <w:rPr>
              <w:rFonts w:ascii="Trebuchet MS" w:hAnsi="Trebuchet MS"/>
              <w:b/>
              <w:color w:val="A40C1F"/>
              <w:sz w:val="18"/>
              <w:szCs w:val="18"/>
            </w:rPr>
          </w:pPr>
        </w:p>
      </w:tc>
      <w:tc>
        <w:tcPr>
          <w:tcW w:w="2835" w:type="dxa"/>
        </w:tcPr>
        <w:p w:rsidR="009D0C65" w:rsidRPr="000C5E53" w:rsidRDefault="009D0C65" w:rsidP="00310D42">
          <w:pPr>
            <w:pStyle w:val="EinfacherAbsatz"/>
            <w:spacing w:line="20" w:lineRule="atLeast"/>
            <w:rPr>
              <w:rFonts w:ascii="Trebuchet MS" w:hAnsi="Trebuchet MS"/>
              <w:color w:val="A40C1F"/>
              <w:sz w:val="18"/>
              <w:szCs w:val="18"/>
            </w:rPr>
          </w:pPr>
        </w:p>
      </w:tc>
    </w:tr>
  </w:tbl>
  <w:p w:rsidR="00694EEE" w:rsidRPr="00B73F05" w:rsidRDefault="009D0C65" w:rsidP="00222D43">
    <w:pPr>
      <w:pStyle w:val="Fuzeile"/>
      <w:rPr>
        <w:rFonts w:ascii="Trebuchet MS" w:hAnsi="Trebuchet MS"/>
        <w:color w:val="634E42"/>
        <w:sz w:val="15"/>
        <w:szCs w:val="15"/>
      </w:rPr>
    </w:pPr>
    <w:r>
      <w:rPr>
        <w:noProof/>
      </w:rPr>
      <w:drawing>
        <wp:anchor distT="0" distB="0" distL="114300" distR="114300" simplePos="0" relativeHeight="251660288" behindDoc="0" locked="0" layoutInCell="1" allowOverlap="1" wp14:anchorId="20CA9F73" wp14:editId="1853BFF8">
          <wp:simplePos x="0" y="0"/>
          <wp:positionH relativeFrom="column">
            <wp:posOffset>4956810</wp:posOffset>
          </wp:positionH>
          <wp:positionV relativeFrom="paragraph">
            <wp:posOffset>745490</wp:posOffset>
          </wp:positionV>
          <wp:extent cx="970915" cy="158750"/>
          <wp:effectExtent l="0" t="0" r="635" b="0"/>
          <wp:wrapNone/>
          <wp:docPr id="17" name="Bild 17" descr="Akasha-Dig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kasha-Digit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2945EA" wp14:editId="3A6BFC13">
          <wp:simplePos x="0" y="0"/>
          <wp:positionH relativeFrom="margin">
            <wp:posOffset>5031740</wp:posOffset>
          </wp:positionH>
          <wp:positionV relativeFrom="paragraph">
            <wp:posOffset>545465</wp:posOffset>
          </wp:positionV>
          <wp:extent cx="906780" cy="88900"/>
          <wp:effectExtent l="0" t="0" r="7620" b="6350"/>
          <wp:wrapNone/>
          <wp:docPr id="16" name="Bild 16" descr="Human-Trust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Trust_Logo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B2251D" wp14:editId="5C46BCEC">
          <wp:simplePos x="0" y="0"/>
          <wp:positionH relativeFrom="column">
            <wp:posOffset>5168265</wp:posOffset>
          </wp:positionH>
          <wp:positionV relativeFrom="paragraph">
            <wp:posOffset>237490</wp:posOffset>
          </wp:positionV>
          <wp:extent cx="749300" cy="187325"/>
          <wp:effectExtent l="0" t="0" r="0" b="3175"/>
          <wp:wrapNone/>
          <wp:docPr id="13" name="Bild 13" descr="Logo_VeitLindau_regular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VeitLindau_regular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F0C" w:rsidRDefault="00C76F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EC" w:rsidRDefault="00EF70EC" w:rsidP="00222D43">
      <w:r>
        <w:separator/>
      </w:r>
    </w:p>
  </w:footnote>
  <w:footnote w:type="continuationSeparator" w:id="0">
    <w:p w:rsidR="00EF70EC" w:rsidRDefault="00EF70EC" w:rsidP="0022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F0C" w:rsidRDefault="00C76F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right" w:tblpY="20"/>
      <w:tblOverlap w:val="neve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tblGrid>
    <w:tr w:rsidR="00694EEE" w:rsidRPr="00222D43" w:rsidTr="00B73F05">
      <w:trPr>
        <w:trHeight w:val="1463"/>
      </w:trPr>
      <w:tc>
        <w:tcPr>
          <w:tcW w:w="2410" w:type="dxa"/>
          <w:tcBorders>
            <w:top w:val="nil"/>
            <w:left w:val="nil"/>
            <w:bottom w:val="nil"/>
            <w:right w:val="nil"/>
          </w:tcBorders>
        </w:tcPr>
        <w:p w:rsidR="00694EEE" w:rsidRPr="00222D43" w:rsidRDefault="009D0C65" w:rsidP="00B73F05">
          <w:pPr>
            <w:spacing w:line="260" w:lineRule="auto"/>
            <w:ind w:left="34"/>
            <w:rPr>
              <w:rFonts w:ascii="Trebuchet MS" w:hAnsi="Trebuchet MS"/>
              <w:sz w:val="20"/>
            </w:rPr>
          </w:pPr>
          <w:r>
            <w:rPr>
              <w:noProof/>
            </w:rPr>
            <mc:AlternateContent>
              <mc:Choice Requires="wps">
                <w:drawing>
                  <wp:anchor distT="45720" distB="45720" distL="114300" distR="114300" simplePos="0" relativeHeight="251666432" behindDoc="0" locked="0" layoutInCell="1" allowOverlap="1" wp14:anchorId="5FAC2951" wp14:editId="6ABA0302">
                    <wp:simplePos x="0" y="0"/>
                    <wp:positionH relativeFrom="column">
                      <wp:posOffset>114300</wp:posOffset>
                    </wp:positionH>
                    <wp:positionV relativeFrom="paragraph">
                      <wp:posOffset>855345</wp:posOffset>
                    </wp:positionV>
                    <wp:extent cx="1416050" cy="1404620"/>
                    <wp:effectExtent l="0" t="0" r="0" b="444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solidFill>
                              <a:srgbClr val="FFFFFF"/>
                            </a:solidFill>
                            <a:ln w="9525">
                              <a:noFill/>
                              <a:miter lim="800000"/>
                              <a:headEnd/>
                              <a:tailEnd/>
                            </a:ln>
                          </wps:spPr>
                          <wps:txbx>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6C265E">
                                  <w:rPr>
                                    <w:rFonts w:ascii="Trebuchet MS" w:hAnsi="Trebuchet MS"/>
                                  </w:rPr>
                                  <w:t>PM-02</w:t>
                                </w:r>
                                <w:r w:rsidR="004814C4">
                                  <w:rPr>
                                    <w:rFonts w:ascii="Trebuchet MS" w:hAnsi="Trebuchet MS"/>
                                  </w:rPr>
                                  <w:t>-1506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C2951" id="_x0000_t202" coordsize="21600,21600" o:spt="202" path="m,l,21600r21600,l21600,xe">
                    <v:stroke joinstyle="miter"/>
                    <v:path gradientshapeok="t" o:connecttype="rect"/>
                  </v:shapetype>
                  <v:shape id="Textfeld 2" o:spid="_x0000_s1026" type="#_x0000_t202" style="position:absolute;left:0;text-align:left;margin-left:9pt;margin-top:67.35pt;width:11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" stroked="f">
                    <v:textbox style="mso-fit-shape-to-text:t">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6C265E">
                            <w:rPr>
                              <w:rFonts w:ascii="Trebuchet MS" w:hAnsi="Trebuchet MS"/>
                            </w:rPr>
                            <w:t>PM-02</w:t>
                          </w:r>
                          <w:r w:rsidR="004814C4">
                            <w:rPr>
                              <w:rFonts w:ascii="Trebuchet MS" w:hAnsi="Trebuchet MS"/>
                            </w:rPr>
                            <w:t>-1506</w:t>
                          </w:r>
                        </w:p>
                      </w:txbxContent>
                    </v:textbox>
                    <w10:wrap type="square"/>
                  </v:shape>
                </w:pict>
              </mc:Fallback>
            </mc:AlternateContent>
          </w:r>
        </w:p>
      </w:tc>
    </w:tr>
  </w:tbl>
  <w:p w:rsidR="00694EEE" w:rsidRDefault="009D0C65" w:rsidP="00222D43">
    <w:pPr>
      <w:pStyle w:val="Kopfzeile"/>
    </w:pPr>
    <w:r>
      <w:rPr>
        <w:noProof/>
      </w:rPr>
      <mc:AlternateContent>
        <mc:Choice Requires="wps">
          <w:drawing>
            <wp:anchor distT="45720" distB="45720" distL="114300" distR="114300" simplePos="0" relativeHeight="251664384" behindDoc="0" locked="0" layoutInCell="1" allowOverlap="1" wp14:anchorId="6DE577A1" wp14:editId="172B5759">
              <wp:simplePos x="0" y="0"/>
              <wp:positionH relativeFrom="margin">
                <wp:posOffset>902970</wp:posOffset>
              </wp:positionH>
              <wp:positionV relativeFrom="paragraph">
                <wp:posOffset>86995</wp:posOffset>
              </wp:positionV>
              <wp:extent cx="3403600" cy="825500"/>
              <wp:effectExtent l="0" t="0" r="635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825500"/>
                      </a:xfrm>
                      <a:prstGeom prst="rect">
                        <a:avLst/>
                      </a:prstGeom>
                      <a:solidFill>
                        <a:srgbClr val="FFFFFF"/>
                      </a:solidFill>
                      <a:ln w="9525">
                        <a:noFill/>
                        <a:miter lim="800000"/>
                        <a:headEnd/>
                        <a:tailEnd/>
                      </a:ln>
                    </wps:spPr>
                    <wps:txbx>
                      <w:txbxContent>
                        <w:p w:rsidR="00AC46FA" w:rsidRPr="009D0C65" w:rsidRDefault="00380AD1"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Pressemitteilung</w:t>
                          </w:r>
                        </w:p>
                        <w:p w:rsidR="00AC46FA" w:rsidRPr="009D0C65" w:rsidRDefault="00C76F0C"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LIFE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577A1" id="_x0000_t202" coordsize="21600,21600" o:spt="202" path="m,l,21600r21600,l21600,xe">
              <v:stroke joinstyle="miter"/>
              <v:path gradientshapeok="t" o:connecttype="rect"/>
            </v:shapetype>
            <v:shape id="_x0000_s1027" type="#_x0000_t202" style="position:absolute;margin-left:71.1pt;margin-top:6.85pt;width:268pt;height: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" stroked="f">
              <v:textbox>
                <w:txbxContent>
                  <w:p w:rsidR="00AC46FA" w:rsidRPr="009D0C65" w:rsidRDefault="00380AD1"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Pressemitteilung</w:t>
                    </w:r>
                  </w:p>
                  <w:p w:rsidR="00AC46FA" w:rsidRPr="009D0C65" w:rsidRDefault="00C76F0C"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LIFE TRUST</w:t>
                    </w:r>
                  </w:p>
                </w:txbxContent>
              </v:textbox>
              <w10:wrap type="square" anchorx="margin"/>
            </v:shape>
          </w:pict>
        </mc:Fallback>
      </mc:AlternateContent>
    </w:r>
    <w:r w:rsidR="001114DE">
      <w:rPr>
        <w:noProof/>
      </w:rPr>
      <w:drawing>
        <wp:anchor distT="0" distB="0" distL="114300" distR="114300" simplePos="0" relativeHeight="251661312" behindDoc="0" locked="0" layoutInCell="1" allowOverlap="1" wp14:anchorId="74C2AE8C" wp14:editId="6BAF1A0E">
          <wp:simplePos x="0" y="0"/>
          <wp:positionH relativeFrom="column">
            <wp:posOffset>4640580</wp:posOffset>
          </wp:positionH>
          <wp:positionV relativeFrom="paragraph">
            <wp:posOffset>120650</wp:posOffset>
          </wp:positionV>
          <wp:extent cx="1177290" cy="654050"/>
          <wp:effectExtent l="0" t="0" r="3810" b="0"/>
          <wp:wrapNone/>
          <wp:docPr id="12" name="Bild 12" descr="logo-vekt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kto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DE">
      <w:rPr>
        <w:noProof/>
      </w:rPr>
      <mc:AlternateContent>
        <mc:Choice Requires="wps">
          <w:drawing>
            <wp:anchor distT="0" distB="0" distL="114300" distR="114300" simplePos="0" relativeHeight="251657216" behindDoc="0" locked="0" layoutInCell="1" allowOverlap="1" wp14:anchorId="37878C30" wp14:editId="6619E613">
              <wp:simplePos x="0" y="0"/>
              <wp:positionH relativeFrom="column">
                <wp:posOffset>4498975</wp:posOffset>
              </wp:positionH>
              <wp:positionV relativeFrom="paragraph">
                <wp:posOffset>-186055</wp:posOffset>
              </wp:positionV>
              <wp:extent cx="1441450" cy="1034415"/>
              <wp:effectExtent l="0" t="0" r="0" b="0"/>
              <wp:wrapNone/>
              <wp:docPr id="5"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034415"/>
                      </a:xfrm>
                      <a:prstGeom prst="rect">
                        <a:avLst/>
                      </a:prstGeom>
                      <a:solidFill>
                        <a:srgbClr val="A40C1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E96E62" id="Rechteck 13" o:spid="_x0000_s1026" style="position:absolute;margin-left:354.25pt;margin-top:-14.65pt;width:113.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" fillcolor="#a40c1f" stroked="f" strokecolor="#4a7ebb">
              <v:shadow opacity="22936f" origin=",.5" offset="0,.63889mm"/>
            </v:rect>
          </w:pict>
        </mc:Fallback>
      </mc:AlternateContent>
    </w:r>
    <w:r w:rsidR="001114DE">
      <w:rPr>
        <w:noProof/>
      </w:rPr>
      <mc:AlternateContent>
        <mc:Choice Requires="wps">
          <w:drawing>
            <wp:anchor distT="0" distB="0" distL="114300" distR="114300" simplePos="0" relativeHeight="251656192" behindDoc="0" locked="0" layoutInCell="1" allowOverlap="1" wp14:anchorId="0A9C628A" wp14:editId="2C7CF05F">
              <wp:simplePos x="0" y="0"/>
              <wp:positionH relativeFrom="column">
                <wp:posOffset>5741670</wp:posOffset>
              </wp:positionH>
              <wp:positionV relativeFrom="paragraph">
                <wp:posOffset>647065</wp:posOffset>
              </wp:positionV>
              <wp:extent cx="76200" cy="7620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910018"/>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809B83" id="Oval 6" o:spid="_x0000_s1026" style="position:absolute;margin-left:452.1pt;margin-top:50.95pt;width:6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" fillcolor="#910018" stroked="f" strokecolor="#4a7ebb">
              <v:shadow opacity="22936f" origin=",.5" offset="0,.63889mm"/>
            </v:oval>
          </w:pict>
        </mc:Fallback>
      </mc:AlternateContent>
    </w:r>
    <w:r w:rsidR="001114DE">
      <w:rPr>
        <w:noProof/>
      </w:rPr>
      <mc:AlternateContent>
        <mc:Choice Requires="wps">
          <w:drawing>
            <wp:anchor distT="0" distB="0" distL="114300" distR="114300" simplePos="0" relativeHeight="251655168" behindDoc="0" locked="0" layoutInCell="1" allowOverlap="0" wp14:anchorId="501E34BE" wp14:editId="31DA3AC3">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E182D"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RwEwIAACc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4144" behindDoc="0" locked="0" layoutInCell="1" allowOverlap="0" wp14:anchorId="1C0D073C" wp14:editId="3ADB4BB5">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A1C6"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3120" behindDoc="0" locked="0" layoutInCell="1" allowOverlap="0" wp14:anchorId="09F44077" wp14:editId="7A59C34F">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4CB5" id="Line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" o:allowoverlap="f" strokecolor="#878787">
              <w10:wrap type="square"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F0C" w:rsidRDefault="00C76F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BE6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022FF9"/>
    <w:multiLevelType w:val="hybridMultilevel"/>
    <w:tmpl w:val="5A20D7C0"/>
    <w:lvl w:ilvl="0" w:tplc="04070003">
      <w:start w:val="1"/>
      <w:numFmt w:val="bullet"/>
      <w:lvlText w:val="o"/>
      <w:lvlJc w:val="left"/>
      <w:pPr>
        <w:ind w:left="-4237" w:hanging="360"/>
      </w:pPr>
      <w:rPr>
        <w:rFonts w:ascii="Courier New" w:hAnsi="Courier New" w:cs="Courier New" w:hint="default"/>
      </w:rPr>
    </w:lvl>
    <w:lvl w:ilvl="1" w:tplc="04070003" w:tentative="1">
      <w:start w:val="1"/>
      <w:numFmt w:val="bullet"/>
      <w:lvlText w:val="o"/>
      <w:lvlJc w:val="left"/>
      <w:pPr>
        <w:ind w:left="-3517" w:hanging="360"/>
      </w:pPr>
      <w:rPr>
        <w:rFonts w:ascii="Courier New" w:hAnsi="Courier New" w:cs="Courier New" w:hint="default"/>
      </w:rPr>
    </w:lvl>
    <w:lvl w:ilvl="2" w:tplc="04070005" w:tentative="1">
      <w:start w:val="1"/>
      <w:numFmt w:val="bullet"/>
      <w:lvlText w:val=""/>
      <w:lvlJc w:val="left"/>
      <w:pPr>
        <w:ind w:left="-2797" w:hanging="360"/>
      </w:pPr>
      <w:rPr>
        <w:rFonts w:ascii="Wingdings" w:hAnsi="Wingdings" w:hint="default"/>
      </w:rPr>
    </w:lvl>
    <w:lvl w:ilvl="3" w:tplc="04070001" w:tentative="1">
      <w:start w:val="1"/>
      <w:numFmt w:val="bullet"/>
      <w:lvlText w:val=""/>
      <w:lvlJc w:val="left"/>
      <w:pPr>
        <w:ind w:left="-2077" w:hanging="360"/>
      </w:pPr>
      <w:rPr>
        <w:rFonts w:ascii="Symbol" w:hAnsi="Symbol" w:hint="default"/>
      </w:rPr>
    </w:lvl>
    <w:lvl w:ilvl="4" w:tplc="04070003" w:tentative="1">
      <w:start w:val="1"/>
      <w:numFmt w:val="bullet"/>
      <w:lvlText w:val="o"/>
      <w:lvlJc w:val="left"/>
      <w:pPr>
        <w:ind w:left="-1357" w:hanging="360"/>
      </w:pPr>
      <w:rPr>
        <w:rFonts w:ascii="Courier New" w:hAnsi="Courier New" w:cs="Courier New" w:hint="default"/>
      </w:rPr>
    </w:lvl>
    <w:lvl w:ilvl="5" w:tplc="04070005" w:tentative="1">
      <w:start w:val="1"/>
      <w:numFmt w:val="bullet"/>
      <w:lvlText w:val=""/>
      <w:lvlJc w:val="left"/>
      <w:pPr>
        <w:ind w:left="-637" w:hanging="360"/>
      </w:pPr>
      <w:rPr>
        <w:rFonts w:ascii="Wingdings" w:hAnsi="Wingdings" w:hint="default"/>
      </w:rPr>
    </w:lvl>
    <w:lvl w:ilvl="6" w:tplc="04070001" w:tentative="1">
      <w:start w:val="1"/>
      <w:numFmt w:val="bullet"/>
      <w:lvlText w:val=""/>
      <w:lvlJc w:val="left"/>
      <w:pPr>
        <w:ind w:left="83" w:hanging="360"/>
      </w:pPr>
      <w:rPr>
        <w:rFonts w:ascii="Symbol" w:hAnsi="Symbol" w:hint="default"/>
      </w:rPr>
    </w:lvl>
    <w:lvl w:ilvl="7" w:tplc="04070003" w:tentative="1">
      <w:start w:val="1"/>
      <w:numFmt w:val="bullet"/>
      <w:lvlText w:val="o"/>
      <w:lvlJc w:val="left"/>
      <w:pPr>
        <w:ind w:left="803" w:hanging="360"/>
      </w:pPr>
      <w:rPr>
        <w:rFonts w:ascii="Courier New" w:hAnsi="Courier New" w:cs="Courier New" w:hint="default"/>
      </w:rPr>
    </w:lvl>
    <w:lvl w:ilvl="8" w:tplc="04070005" w:tentative="1">
      <w:start w:val="1"/>
      <w:numFmt w:val="bullet"/>
      <w:lvlText w:val=""/>
      <w:lvlJc w:val="left"/>
      <w:pPr>
        <w:ind w:left="1523" w:hanging="360"/>
      </w:pPr>
      <w:rPr>
        <w:rFonts w:ascii="Wingdings" w:hAnsi="Wingdings" w:hint="default"/>
      </w:rPr>
    </w:lvl>
  </w:abstractNum>
  <w:abstractNum w:abstractNumId="2"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344E3"/>
    <w:multiLevelType w:val="hybridMultilevel"/>
    <w:tmpl w:val="00589158"/>
    <w:lvl w:ilvl="0" w:tplc="9A5073B0">
      <w:start w:val="1"/>
      <w:numFmt w:val="bullet"/>
      <w:lvlText w:val=""/>
      <w:lvlJc w:val="left"/>
      <w:pPr>
        <w:ind w:left="1854"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EE3A42"/>
    <w:multiLevelType w:val="hybridMultilevel"/>
    <w:tmpl w:val="8EC24AD8"/>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7409">
      <o:colormru v:ext="edit" colors="#a40c1f,#910018"/>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9"/>
    <w:rsid w:val="00011B08"/>
    <w:rsid w:val="0002655F"/>
    <w:rsid w:val="00057E16"/>
    <w:rsid w:val="0006269F"/>
    <w:rsid w:val="000678BB"/>
    <w:rsid w:val="00073380"/>
    <w:rsid w:val="000811C9"/>
    <w:rsid w:val="00087670"/>
    <w:rsid w:val="000C23F0"/>
    <w:rsid w:val="000C5E53"/>
    <w:rsid w:val="000E2120"/>
    <w:rsid w:val="000E5E19"/>
    <w:rsid w:val="000E7275"/>
    <w:rsid w:val="000F1D35"/>
    <w:rsid w:val="000F57A8"/>
    <w:rsid w:val="00106823"/>
    <w:rsid w:val="001114DE"/>
    <w:rsid w:val="00127B02"/>
    <w:rsid w:val="00145326"/>
    <w:rsid w:val="001543CB"/>
    <w:rsid w:val="00167F68"/>
    <w:rsid w:val="001724E8"/>
    <w:rsid w:val="00190FF6"/>
    <w:rsid w:val="00197A67"/>
    <w:rsid w:val="001C1FC4"/>
    <w:rsid w:val="001C5BAE"/>
    <w:rsid w:val="00222D43"/>
    <w:rsid w:val="0024138C"/>
    <w:rsid w:val="002662DD"/>
    <w:rsid w:val="00270932"/>
    <w:rsid w:val="00272D7E"/>
    <w:rsid w:val="00287763"/>
    <w:rsid w:val="00290305"/>
    <w:rsid w:val="002B7263"/>
    <w:rsid w:val="002C558A"/>
    <w:rsid w:val="002D178F"/>
    <w:rsid w:val="002F48D4"/>
    <w:rsid w:val="002F7BD9"/>
    <w:rsid w:val="00307C06"/>
    <w:rsid w:val="00310D42"/>
    <w:rsid w:val="00367C67"/>
    <w:rsid w:val="00370EE0"/>
    <w:rsid w:val="0037106A"/>
    <w:rsid w:val="003765EA"/>
    <w:rsid w:val="00380AD1"/>
    <w:rsid w:val="00383E69"/>
    <w:rsid w:val="003A338A"/>
    <w:rsid w:val="003A4847"/>
    <w:rsid w:val="003B3D63"/>
    <w:rsid w:val="003E7CE7"/>
    <w:rsid w:val="00421A63"/>
    <w:rsid w:val="00424906"/>
    <w:rsid w:val="004518D3"/>
    <w:rsid w:val="0045505B"/>
    <w:rsid w:val="004814C4"/>
    <w:rsid w:val="00485CDE"/>
    <w:rsid w:val="004E757E"/>
    <w:rsid w:val="004F1B4C"/>
    <w:rsid w:val="00505202"/>
    <w:rsid w:val="00505823"/>
    <w:rsid w:val="00510F4E"/>
    <w:rsid w:val="00511005"/>
    <w:rsid w:val="00522FBA"/>
    <w:rsid w:val="00554820"/>
    <w:rsid w:val="00590F80"/>
    <w:rsid w:val="00595D0A"/>
    <w:rsid w:val="005F4238"/>
    <w:rsid w:val="00615CF1"/>
    <w:rsid w:val="006235AF"/>
    <w:rsid w:val="00641049"/>
    <w:rsid w:val="00647409"/>
    <w:rsid w:val="00661366"/>
    <w:rsid w:val="00670B78"/>
    <w:rsid w:val="00675938"/>
    <w:rsid w:val="00694EEE"/>
    <w:rsid w:val="006A62BF"/>
    <w:rsid w:val="006B201F"/>
    <w:rsid w:val="006B547B"/>
    <w:rsid w:val="006C265E"/>
    <w:rsid w:val="006C3EBB"/>
    <w:rsid w:val="006D1344"/>
    <w:rsid w:val="006D5E83"/>
    <w:rsid w:val="006D6AD0"/>
    <w:rsid w:val="006E61BD"/>
    <w:rsid w:val="006F357B"/>
    <w:rsid w:val="00700D92"/>
    <w:rsid w:val="00701DA7"/>
    <w:rsid w:val="007336ED"/>
    <w:rsid w:val="00752A7F"/>
    <w:rsid w:val="007624C6"/>
    <w:rsid w:val="00763A82"/>
    <w:rsid w:val="007649E8"/>
    <w:rsid w:val="0077792C"/>
    <w:rsid w:val="007D7E4A"/>
    <w:rsid w:val="007F50CB"/>
    <w:rsid w:val="008009E0"/>
    <w:rsid w:val="00874EFB"/>
    <w:rsid w:val="008C752E"/>
    <w:rsid w:val="008D32B9"/>
    <w:rsid w:val="008E3C05"/>
    <w:rsid w:val="009005EF"/>
    <w:rsid w:val="00901F8F"/>
    <w:rsid w:val="0093279C"/>
    <w:rsid w:val="00951BE6"/>
    <w:rsid w:val="009854E3"/>
    <w:rsid w:val="009978DE"/>
    <w:rsid w:val="009B5231"/>
    <w:rsid w:val="009C3A9F"/>
    <w:rsid w:val="009D0C65"/>
    <w:rsid w:val="009D69F9"/>
    <w:rsid w:val="009E40C3"/>
    <w:rsid w:val="009E6DA3"/>
    <w:rsid w:val="009E7C20"/>
    <w:rsid w:val="009F3E0A"/>
    <w:rsid w:val="009F6B6F"/>
    <w:rsid w:val="00A23932"/>
    <w:rsid w:val="00A40A3F"/>
    <w:rsid w:val="00A84012"/>
    <w:rsid w:val="00A97272"/>
    <w:rsid w:val="00AA11EE"/>
    <w:rsid w:val="00AC04B1"/>
    <w:rsid w:val="00AC46FA"/>
    <w:rsid w:val="00AE0D3E"/>
    <w:rsid w:val="00AF61B6"/>
    <w:rsid w:val="00B1369B"/>
    <w:rsid w:val="00B13739"/>
    <w:rsid w:val="00B42C3E"/>
    <w:rsid w:val="00B47BD8"/>
    <w:rsid w:val="00B60DEC"/>
    <w:rsid w:val="00B73F05"/>
    <w:rsid w:val="00BB17D7"/>
    <w:rsid w:val="00BB5675"/>
    <w:rsid w:val="00BE3EC9"/>
    <w:rsid w:val="00C13194"/>
    <w:rsid w:val="00C26679"/>
    <w:rsid w:val="00C51180"/>
    <w:rsid w:val="00C54BCC"/>
    <w:rsid w:val="00C627BB"/>
    <w:rsid w:val="00C76F0C"/>
    <w:rsid w:val="00CA1CC8"/>
    <w:rsid w:val="00CA7AB3"/>
    <w:rsid w:val="00CC1A1E"/>
    <w:rsid w:val="00CD349A"/>
    <w:rsid w:val="00CD7AF9"/>
    <w:rsid w:val="00CE48BC"/>
    <w:rsid w:val="00CE7657"/>
    <w:rsid w:val="00D0554B"/>
    <w:rsid w:val="00D06330"/>
    <w:rsid w:val="00D22A63"/>
    <w:rsid w:val="00D2569B"/>
    <w:rsid w:val="00D27691"/>
    <w:rsid w:val="00D3613B"/>
    <w:rsid w:val="00D53870"/>
    <w:rsid w:val="00D84F97"/>
    <w:rsid w:val="00D92846"/>
    <w:rsid w:val="00D94015"/>
    <w:rsid w:val="00DC6DF2"/>
    <w:rsid w:val="00E02C39"/>
    <w:rsid w:val="00E10972"/>
    <w:rsid w:val="00E16877"/>
    <w:rsid w:val="00E20FF9"/>
    <w:rsid w:val="00E26C4F"/>
    <w:rsid w:val="00E804C0"/>
    <w:rsid w:val="00E805F2"/>
    <w:rsid w:val="00E85C31"/>
    <w:rsid w:val="00E96A4E"/>
    <w:rsid w:val="00E97EEF"/>
    <w:rsid w:val="00EB597A"/>
    <w:rsid w:val="00ED3440"/>
    <w:rsid w:val="00EF70EC"/>
    <w:rsid w:val="00F07DE1"/>
    <w:rsid w:val="00F4596E"/>
    <w:rsid w:val="00FB5706"/>
    <w:rsid w:val="00FE5AB8"/>
    <w:rsid w:val="00FF20ED"/>
    <w:rsid w:val="00FF6889"/>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a40c1f,#910018"/>
    </o:shapedefaults>
    <o:shapelayout v:ext="edit">
      <o:idmap v:ext="edit" data="1"/>
    </o:shapelayout>
  </w:shapeDefaults>
  <w:decimalSymbol w:val=","/>
  <w:listSeparator w:val=";"/>
  <w14:defaultImageDpi w14:val="300"/>
  <w15:chartTrackingRefBased/>
  <w15:docId w15:val="{EEED595D-C977-4C6A-8EB1-4ADA23E0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0678BB"/>
    <w:pPr>
      <w:overflowPunct/>
      <w:spacing w:line="288" w:lineRule="auto"/>
      <w:textAlignment w:val="center"/>
    </w:pPr>
    <w:rPr>
      <w:rFonts w:ascii="Times New Roman" w:hAnsi="Times New Roman"/>
      <w:color w:val="000000"/>
      <w:sz w:val="24"/>
      <w:szCs w:val="24"/>
    </w:rPr>
  </w:style>
  <w:style w:type="character" w:styleId="Hyperlink">
    <w:name w:val="Hyperlink"/>
    <w:rsid w:val="00E804C0"/>
    <w:rPr>
      <w:color w:val="0000FF"/>
      <w:u w:val="single"/>
    </w:rPr>
  </w:style>
  <w:style w:type="character" w:customStyle="1" w:styleId="KopfzeileZchn">
    <w:name w:val="Kopfzeile Zchn"/>
    <w:link w:val="Kopfzeile"/>
    <w:uiPriority w:val="99"/>
    <w:rsid w:val="001C1FC4"/>
    <w:rPr>
      <w:rFonts w:ascii="Arial" w:hAnsi="Arial"/>
      <w:sz w:val="22"/>
    </w:rPr>
  </w:style>
  <w:style w:type="paragraph" w:customStyle="1" w:styleId="Default">
    <w:name w:val="Default"/>
    <w:rsid w:val="000C5E53"/>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E96A4E"/>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D0B07-BC90-4B35-AA7C-9EC4F803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Template>
  <TotalTime>0</TotalTime>
  <Pages>1</Pages>
  <Words>212</Words>
  <Characters>1384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Manuela Müller - MOPSFIDEL</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Manuela Müller - MOPSFIDEL</dc:title>
  <dc:subject/>
  <dc:creator>Manuela Müller - MOPSFIDEL</dc:creator>
  <cp:keywords/>
  <cp:lastModifiedBy>Michael d Aguiar</cp:lastModifiedBy>
  <cp:revision>4</cp:revision>
  <cp:lastPrinted>2015-06-22T11:40:00Z</cp:lastPrinted>
  <dcterms:created xsi:type="dcterms:W3CDTF">2015-06-22T10:16:00Z</dcterms:created>
  <dcterms:modified xsi:type="dcterms:W3CDTF">2015-06-22T11:41:00Z</dcterms:modified>
</cp:coreProperties>
</file>